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A6" w:rsidRDefault="00824FEB" w:rsidP="00824FEB">
      <w:r>
        <w:t xml:space="preserve">Сокращенное наименование организации ООО </w:t>
      </w:r>
      <w:r w:rsidR="00A67603">
        <w:t>«</w:t>
      </w:r>
      <w:bookmarkStart w:id="0" w:name="_GoBack"/>
      <w:bookmarkEnd w:id="0"/>
      <w:r>
        <w:t>УСМК</w:t>
      </w:r>
      <w:r w:rsidR="00A67603">
        <w:t>»</w:t>
      </w:r>
      <w:r>
        <w:br/>
        <w:t xml:space="preserve">Полное наименование организации ООО </w:t>
      </w:r>
      <w:r w:rsidR="00A67603">
        <w:t>«Завод УСМК»</w:t>
      </w:r>
      <w:r>
        <w:br/>
        <w:t xml:space="preserve">Юридический адрес: 454079, г. Челябинск, ул. Самохина 190 </w:t>
      </w:r>
      <w:r>
        <w:br/>
        <w:t xml:space="preserve">ОГРН: 1137452002335 </w:t>
      </w:r>
      <w:r>
        <w:br/>
        <w:t xml:space="preserve">ИНН: 7452108997 </w:t>
      </w:r>
      <w:r>
        <w:br/>
        <w:t>КПП: 7452001001</w:t>
      </w:r>
    </w:p>
    <w:sectPr w:rsidR="00922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6"/>
    <w:rsid w:val="00824FEB"/>
    <w:rsid w:val="00922BA6"/>
    <w:rsid w:val="00A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3F41"/>
  <w15:chartTrackingRefBased/>
  <w15:docId w15:val="{AD0E17CD-E16A-4916-BC1F-22CC2F90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Nikita Kulagin</cp:lastModifiedBy>
  <cp:revision>4</cp:revision>
  <dcterms:created xsi:type="dcterms:W3CDTF">2018-02-01T06:00:00Z</dcterms:created>
  <dcterms:modified xsi:type="dcterms:W3CDTF">2018-11-26T09:03:00Z</dcterms:modified>
</cp:coreProperties>
</file>